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80" w:rsidRDefault="00D73380" w:rsidP="00D73380">
      <w:pPr>
        <w:tabs>
          <w:tab w:val="left" w:pos="103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33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управления</w:t>
      </w:r>
    </w:p>
    <w:p w:rsidR="00D73380" w:rsidRPr="00D73380" w:rsidRDefault="00D73380" w:rsidP="00D73380">
      <w:pPr>
        <w:tabs>
          <w:tab w:val="left" w:pos="103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73380" w:rsidRPr="00D73380" w:rsidRDefault="00D73380" w:rsidP="00D73380">
      <w:pPr>
        <w:tabs>
          <w:tab w:val="left" w:pos="103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3380">
        <w:rPr>
          <w:rFonts w:ascii="Times New Roman" w:hAnsi="Times New Roman" w:cs="Times New Roman"/>
          <w:sz w:val="28"/>
          <w:szCs w:val="28"/>
        </w:rPr>
        <w:t>Управление МБДОУ «М</w:t>
      </w:r>
      <w:r>
        <w:rPr>
          <w:rFonts w:ascii="Times New Roman" w:hAnsi="Times New Roman" w:cs="Times New Roman"/>
          <w:sz w:val="28"/>
          <w:szCs w:val="28"/>
        </w:rPr>
        <w:t>енчерепский</w:t>
      </w:r>
      <w:r w:rsidRPr="00D73380">
        <w:rPr>
          <w:rFonts w:ascii="Times New Roman" w:hAnsi="Times New Roman" w:cs="Times New Roman"/>
          <w:sz w:val="28"/>
          <w:szCs w:val="28"/>
        </w:rPr>
        <w:t xml:space="preserve"> детский сад»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80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и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80">
        <w:rPr>
          <w:rFonts w:ascii="Times New Roman" w:hAnsi="Times New Roman" w:cs="Times New Roman"/>
          <w:sz w:val="28"/>
          <w:szCs w:val="28"/>
        </w:rPr>
        <w:t>Учреждения. Управление осуществляется на основе 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80">
        <w:rPr>
          <w:rFonts w:ascii="Times New Roman" w:hAnsi="Times New Roman" w:cs="Times New Roman"/>
          <w:sz w:val="28"/>
          <w:szCs w:val="28"/>
        </w:rPr>
        <w:t>принципов единоначалия и коллегиальности. Единоличным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80">
        <w:rPr>
          <w:rFonts w:ascii="Times New Roman" w:hAnsi="Times New Roman" w:cs="Times New Roman"/>
          <w:sz w:val="28"/>
          <w:szCs w:val="28"/>
        </w:rPr>
        <w:t>исполнительным органом Учреждения является заведующий, который</w:t>
      </w:r>
    </w:p>
    <w:p w:rsidR="00D73380" w:rsidRPr="00D73380" w:rsidRDefault="00D73380" w:rsidP="00D73380">
      <w:pPr>
        <w:tabs>
          <w:tab w:val="left" w:pos="103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80">
        <w:rPr>
          <w:rFonts w:ascii="Times New Roman" w:hAnsi="Times New Roman" w:cs="Times New Roman"/>
          <w:sz w:val="28"/>
          <w:szCs w:val="28"/>
        </w:rPr>
        <w:t>осуществляет текущее руководство деятельности. Структура,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80">
        <w:rPr>
          <w:rFonts w:ascii="Times New Roman" w:hAnsi="Times New Roman" w:cs="Times New Roman"/>
          <w:sz w:val="28"/>
          <w:szCs w:val="28"/>
        </w:rPr>
        <w:t>формирования, срок полномочий и компетенция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80">
        <w:rPr>
          <w:rFonts w:ascii="Times New Roman" w:hAnsi="Times New Roman" w:cs="Times New Roman"/>
          <w:sz w:val="28"/>
          <w:szCs w:val="28"/>
        </w:rPr>
        <w:t>Учреждения, порядок принятия ими решения устанавливается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80">
        <w:rPr>
          <w:rFonts w:ascii="Times New Roman" w:hAnsi="Times New Roman" w:cs="Times New Roman"/>
          <w:sz w:val="28"/>
          <w:szCs w:val="28"/>
        </w:rPr>
        <w:t>Учреждения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8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80">
        <w:rPr>
          <w:rFonts w:ascii="Times New Roman" w:hAnsi="Times New Roman" w:cs="Times New Roman"/>
          <w:sz w:val="28"/>
          <w:szCs w:val="28"/>
        </w:rPr>
        <w:t>Учредителем ДОУ и собственником имущества является</w:t>
      </w:r>
      <w:r>
        <w:rPr>
          <w:rFonts w:ascii="Times New Roman" w:hAnsi="Times New Roman" w:cs="Times New Roman"/>
          <w:sz w:val="28"/>
          <w:szCs w:val="28"/>
        </w:rPr>
        <w:t xml:space="preserve">  управление образования администрация Беловского муниципального округа. </w:t>
      </w:r>
    </w:p>
    <w:p w:rsidR="00D73380" w:rsidRPr="00D73380" w:rsidRDefault="00D73380" w:rsidP="00D73380">
      <w:pPr>
        <w:tabs>
          <w:tab w:val="left" w:pos="103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3380">
        <w:rPr>
          <w:rFonts w:ascii="Times New Roman" w:hAnsi="Times New Roman" w:cs="Times New Roman"/>
          <w:sz w:val="28"/>
          <w:szCs w:val="28"/>
        </w:rPr>
        <w:t>Функции и полномочия учредителя от имени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8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- «Беловский муниципальный округ» исполняет  управление образования администрация Беловского муниципального округа.</w:t>
      </w:r>
    </w:p>
    <w:p w:rsidR="00D73380" w:rsidRPr="00D73380" w:rsidRDefault="00D73380" w:rsidP="00D73380">
      <w:pPr>
        <w:tabs>
          <w:tab w:val="left" w:pos="103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3380">
        <w:rPr>
          <w:rFonts w:ascii="Times New Roman" w:hAnsi="Times New Roman" w:cs="Times New Roman"/>
          <w:sz w:val="28"/>
          <w:szCs w:val="28"/>
        </w:rPr>
        <w:t>Учреждение самостоятельно в формировании своей структуры. Имеет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80">
        <w:rPr>
          <w:rFonts w:ascii="Times New Roman" w:hAnsi="Times New Roman" w:cs="Times New Roman"/>
          <w:sz w:val="28"/>
          <w:szCs w:val="28"/>
        </w:rPr>
        <w:t>своей структуре различные структурные подразделения, 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80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с учетом уровня, вида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80">
        <w:rPr>
          <w:rFonts w:ascii="Times New Roman" w:hAnsi="Times New Roman" w:cs="Times New Roman"/>
          <w:sz w:val="28"/>
          <w:szCs w:val="28"/>
        </w:rPr>
        <w:t>реализуемой образовательной программы, формы обучения и режима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3380">
        <w:rPr>
          <w:rFonts w:ascii="Times New Roman" w:hAnsi="Times New Roman" w:cs="Times New Roman"/>
          <w:sz w:val="28"/>
          <w:szCs w:val="28"/>
        </w:rPr>
        <w:t>пребывания воспитанников.</w:t>
      </w:r>
    </w:p>
    <w:p w:rsidR="00D73380" w:rsidRDefault="00D73380" w:rsidP="00D73380">
      <w:pPr>
        <w:ind w:left="-709" w:firstLine="70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1307" w:rsidRDefault="00D73380" w:rsidP="00D73380">
      <w:pPr>
        <w:ind w:left="-709" w:firstLine="709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Организационная структура управления МБДОУ</w:t>
      </w:r>
    </w:p>
    <w:p w:rsidR="00D73380" w:rsidRDefault="00D73380" w:rsidP="00D73380">
      <w:pPr>
        <w:ind w:left="-709" w:firstLine="709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74746" cy="3861881"/>
            <wp:effectExtent l="19050" t="0" r="0" b="0"/>
            <wp:docPr id="1" name="Рисунок 1" descr="C:\Users\19195\Downloads\unnamed (9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195\Downloads\unnamed (9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01" cy="386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380" w:rsidRPr="00D73380" w:rsidRDefault="00D73380" w:rsidP="00D7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3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1структура </w:t>
      </w:r>
      <w:r w:rsidRPr="00D73380">
        <w:rPr>
          <w:rFonts w:ascii="Times New Roman" w:hAnsi="Times New Roman" w:cs="Times New Roman"/>
          <w:sz w:val="24"/>
          <w:szCs w:val="24"/>
        </w:rPr>
        <w:t>– коллегиальное управление:</w:t>
      </w:r>
    </w:p>
    <w:p w:rsidR="00D73380" w:rsidRPr="00D73380" w:rsidRDefault="00D73380" w:rsidP="00D7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380">
        <w:rPr>
          <w:rFonts w:ascii="Times New Roman" w:hAnsi="Times New Roman" w:cs="Times New Roman"/>
          <w:sz w:val="24"/>
          <w:szCs w:val="24"/>
        </w:rPr>
        <w:t>-Педагогический совет;</w:t>
      </w:r>
    </w:p>
    <w:p w:rsidR="00D73380" w:rsidRPr="00D73380" w:rsidRDefault="00D73380" w:rsidP="00D7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380">
        <w:rPr>
          <w:rFonts w:ascii="Times New Roman" w:hAnsi="Times New Roman" w:cs="Times New Roman"/>
          <w:sz w:val="24"/>
          <w:szCs w:val="24"/>
        </w:rPr>
        <w:t>-Общее собрание (конференция) трудового коллектива;</w:t>
      </w:r>
    </w:p>
    <w:p w:rsidR="00D73380" w:rsidRPr="00D73380" w:rsidRDefault="00D73380" w:rsidP="00D7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380">
        <w:rPr>
          <w:rFonts w:ascii="Times New Roman" w:hAnsi="Times New Roman" w:cs="Times New Roman"/>
          <w:sz w:val="24"/>
          <w:szCs w:val="24"/>
        </w:rPr>
        <w:t>-Управляющий совет</w:t>
      </w:r>
    </w:p>
    <w:p w:rsidR="00D73380" w:rsidRPr="00D73380" w:rsidRDefault="00D73380" w:rsidP="00D7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380">
        <w:rPr>
          <w:rFonts w:ascii="Times New Roman" w:hAnsi="Times New Roman" w:cs="Times New Roman"/>
          <w:sz w:val="24"/>
          <w:szCs w:val="24"/>
        </w:rPr>
        <w:t>-Совет родителей (законных представителей)</w:t>
      </w:r>
    </w:p>
    <w:p w:rsidR="00D73380" w:rsidRPr="00D73380" w:rsidRDefault="00D73380" w:rsidP="00D7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3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структура </w:t>
      </w:r>
      <w:r w:rsidRPr="00D73380">
        <w:rPr>
          <w:rFonts w:ascii="Times New Roman" w:hAnsi="Times New Roman" w:cs="Times New Roman"/>
          <w:sz w:val="24"/>
          <w:szCs w:val="24"/>
        </w:rPr>
        <w:t>– административное управление, которое имеет линейную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380">
        <w:rPr>
          <w:rFonts w:ascii="Times New Roman" w:hAnsi="Times New Roman" w:cs="Times New Roman"/>
          <w:sz w:val="24"/>
          <w:szCs w:val="24"/>
        </w:rPr>
        <w:t>структуру:</w:t>
      </w:r>
    </w:p>
    <w:p w:rsidR="00D73380" w:rsidRPr="00D73380" w:rsidRDefault="00D73380" w:rsidP="00D7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380">
        <w:rPr>
          <w:rFonts w:ascii="Times New Roman" w:hAnsi="Times New Roman" w:cs="Times New Roman"/>
          <w:sz w:val="24"/>
          <w:szCs w:val="24"/>
        </w:rPr>
        <w:lastRenderedPageBreak/>
        <w:t xml:space="preserve">-1 уровень управления – </w:t>
      </w:r>
      <w:proofErr w:type="gramStart"/>
      <w:r w:rsidRPr="00D73380">
        <w:rPr>
          <w:rFonts w:ascii="Times New Roman" w:hAnsi="Times New Roman" w:cs="Times New Roman"/>
          <w:sz w:val="24"/>
          <w:szCs w:val="24"/>
        </w:rPr>
        <w:t>заведующая Учреждения</w:t>
      </w:r>
      <w:proofErr w:type="gramEnd"/>
    </w:p>
    <w:p w:rsidR="00D73380" w:rsidRPr="00D73380" w:rsidRDefault="00D73380" w:rsidP="00D7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380">
        <w:rPr>
          <w:rFonts w:ascii="Times New Roman" w:hAnsi="Times New Roman" w:cs="Times New Roman"/>
          <w:sz w:val="24"/>
          <w:szCs w:val="24"/>
        </w:rPr>
        <w:t xml:space="preserve">-2 уровень управления </w:t>
      </w:r>
      <w:proofErr w:type="gramStart"/>
      <w:r w:rsidRPr="00D73380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73380">
        <w:rPr>
          <w:rFonts w:ascii="Times New Roman" w:hAnsi="Times New Roman" w:cs="Times New Roman"/>
          <w:sz w:val="24"/>
          <w:szCs w:val="24"/>
        </w:rPr>
        <w:t>таршая медсестра,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380">
        <w:rPr>
          <w:rFonts w:ascii="Times New Roman" w:hAnsi="Times New Roman" w:cs="Times New Roman"/>
          <w:sz w:val="24"/>
          <w:szCs w:val="24"/>
        </w:rPr>
        <w:t>заведующий хозяйством. Объект их управления – часть 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380">
        <w:rPr>
          <w:rFonts w:ascii="Times New Roman" w:hAnsi="Times New Roman" w:cs="Times New Roman"/>
          <w:sz w:val="24"/>
          <w:szCs w:val="24"/>
        </w:rPr>
        <w:t>согласно функциональным обязанностям (педагогический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380">
        <w:rPr>
          <w:rFonts w:ascii="Times New Roman" w:hAnsi="Times New Roman" w:cs="Times New Roman"/>
          <w:sz w:val="24"/>
          <w:szCs w:val="24"/>
        </w:rPr>
        <w:t>персонал, учебно-вспомогательный персонал, обслуживающий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380">
        <w:rPr>
          <w:rFonts w:ascii="Times New Roman" w:hAnsi="Times New Roman" w:cs="Times New Roman"/>
          <w:sz w:val="24"/>
          <w:szCs w:val="24"/>
        </w:rPr>
        <w:t>персонал)</w:t>
      </w:r>
    </w:p>
    <w:p w:rsidR="00D73380" w:rsidRPr="00D73380" w:rsidRDefault="00D73380" w:rsidP="00D7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380">
        <w:rPr>
          <w:rFonts w:ascii="Times New Roman" w:hAnsi="Times New Roman" w:cs="Times New Roman"/>
          <w:sz w:val="24"/>
          <w:szCs w:val="24"/>
        </w:rPr>
        <w:t>-3уровень управления - осуществляется воспитателями,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380">
        <w:rPr>
          <w:rFonts w:ascii="Times New Roman" w:hAnsi="Times New Roman" w:cs="Times New Roman"/>
          <w:sz w:val="24"/>
          <w:szCs w:val="24"/>
        </w:rPr>
        <w:t>специалистами, обслуживающим персоналом.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380">
        <w:rPr>
          <w:rFonts w:ascii="Times New Roman" w:hAnsi="Times New Roman" w:cs="Times New Roman"/>
          <w:sz w:val="24"/>
          <w:szCs w:val="24"/>
        </w:rPr>
        <w:t>Реализуется возможность участия в управлении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380">
        <w:rPr>
          <w:rFonts w:ascii="Times New Roman" w:hAnsi="Times New Roman" w:cs="Times New Roman"/>
          <w:sz w:val="24"/>
          <w:szCs w:val="24"/>
        </w:rPr>
        <w:t>учреждением всех участников образовательного процесса.</w:t>
      </w:r>
    </w:p>
    <w:sectPr w:rsidR="00D73380" w:rsidRPr="00D73380" w:rsidSect="00D7338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3380"/>
    <w:rsid w:val="001F6C9B"/>
    <w:rsid w:val="002F1307"/>
    <w:rsid w:val="00582C0B"/>
    <w:rsid w:val="00A11C69"/>
    <w:rsid w:val="00D7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19195</dc:creator>
  <cp:keywords/>
  <dc:description/>
  <cp:lastModifiedBy>19195</cp:lastModifiedBy>
  <cp:revision>3</cp:revision>
  <dcterms:created xsi:type="dcterms:W3CDTF">2022-10-11T02:01:00Z</dcterms:created>
  <dcterms:modified xsi:type="dcterms:W3CDTF">2022-10-11T02:11:00Z</dcterms:modified>
</cp:coreProperties>
</file>